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7C13" w14:textId="7094FF9C" w:rsidR="00C7257D" w:rsidRDefault="005F5A33">
      <w:r>
        <w:rPr>
          <w:b/>
          <w:bCs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C268D57" wp14:editId="74CB8A42">
            <wp:simplePos x="0" y="0"/>
            <wp:positionH relativeFrom="column">
              <wp:posOffset>5137785</wp:posOffset>
            </wp:positionH>
            <wp:positionV relativeFrom="paragraph">
              <wp:posOffset>49530</wp:posOffset>
            </wp:positionV>
            <wp:extent cx="1543050" cy="1620555"/>
            <wp:effectExtent l="0" t="0" r="0" b="0"/>
            <wp:wrapSquare wrapText="bothSides"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EC6B3" w14:textId="61386FE9" w:rsidR="00C7257D" w:rsidRDefault="00C7257D"/>
    <w:p w14:paraId="1FD1A965" w14:textId="6DA1BB22" w:rsidR="00B34BEF" w:rsidRPr="00872A06" w:rsidRDefault="00C46479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 xml:space="preserve">Renitt ApS </w:t>
      </w:r>
    </w:p>
    <w:p w14:paraId="696145CA" w14:textId="6A610A0F" w:rsidR="00872A06" w:rsidRPr="00872A06" w:rsidRDefault="00872A06" w:rsidP="00C7257D">
      <w:pPr>
        <w:jc w:val="center"/>
        <w:rPr>
          <w:b/>
          <w:bCs/>
          <w:color w:val="70AD47" w:themeColor="accent6"/>
          <w:sz w:val="44"/>
          <w:szCs w:val="44"/>
        </w:rPr>
      </w:pPr>
    </w:p>
    <w:p w14:paraId="2A18D369" w14:textId="3ED76C44" w:rsidR="00C46479" w:rsidRPr="00872A06" w:rsidRDefault="00B34BEF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>Gør noget ved m</w:t>
      </w:r>
      <w:r w:rsidR="00C7257D" w:rsidRPr="00872A06">
        <w:rPr>
          <w:b/>
          <w:bCs/>
          <w:color w:val="70AD47" w:themeColor="accent6"/>
          <w:sz w:val="44"/>
          <w:szCs w:val="44"/>
        </w:rPr>
        <w:t>iljø</w:t>
      </w:r>
      <w:r w:rsidRPr="00872A06">
        <w:rPr>
          <w:b/>
          <w:bCs/>
          <w:color w:val="70AD47" w:themeColor="accent6"/>
          <w:sz w:val="44"/>
          <w:szCs w:val="44"/>
        </w:rPr>
        <w:t>et</w:t>
      </w:r>
      <w:r w:rsidR="00C7257D" w:rsidRPr="00872A06">
        <w:rPr>
          <w:b/>
          <w:bCs/>
          <w:color w:val="70AD47" w:themeColor="accent6"/>
          <w:sz w:val="44"/>
          <w:szCs w:val="44"/>
        </w:rPr>
        <w:t xml:space="preserve"> </w:t>
      </w:r>
    </w:p>
    <w:p w14:paraId="13F401DF" w14:textId="1B99E171" w:rsidR="00C7257D" w:rsidRPr="00872A06" w:rsidRDefault="00C7257D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 xml:space="preserve"> </w:t>
      </w:r>
      <w:r w:rsidR="00B34BEF" w:rsidRPr="00872A06">
        <w:rPr>
          <w:b/>
          <w:bCs/>
          <w:color w:val="70AD47" w:themeColor="accent6"/>
          <w:sz w:val="44"/>
          <w:szCs w:val="44"/>
        </w:rPr>
        <w:t>Ved brug</w:t>
      </w:r>
      <w:r w:rsidRPr="00872A06">
        <w:rPr>
          <w:b/>
          <w:bCs/>
          <w:color w:val="70AD47" w:themeColor="accent6"/>
          <w:sz w:val="44"/>
          <w:szCs w:val="44"/>
        </w:rPr>
        <w:t xml:space="preserve"> af </w:t>
      </w:r>
      <w:r w:rsidR="00B34BEF" w:rsidRPr="00872A06">
        <w:rPr>
          <w:b/>
          <w:bCs/>
          <w:color w:val="70AD47" w:themeColor="accent6"/>
          <w:sz w:val="44"/>
          <w:szCs w:val="44"/>
        </w:rPr>
        <w:t>vore ombytnings k</w:t>
      </w:r>
      <w:r w:rsidRPr="00872A06">
        <w:rPr>
          <w:b/>
          <w:bCs/>
          <w:color w:val="70AD47" w:themeColor="accent6"/>
          <w:sz w:val="44"/>
          <w:szCs w:val="44"/>
        </w:rPr>
        <w:t xml:space="preserve">aliber og </w:t>
      </w:r>
      <w:r w:rsidR="00B34BEF" w:rsidRPr="00872A06">
        <w:rPr>
          <w:b/>
          <w:bCs/>
          <w:color w:val="70AD47" w:themeColor="accent6"/>
          <w:sz w:val="44"/>
          <w:szCs w:val="44"/>
        </w:rPr>
        <w:t>ombytnings b</w:t>
      </w:r>
      <w:r w:rsidRPr="00872A06">
        <w:rPr>
          <w:b/>
          <w:bCs/>
          <w:color w:val="70AD47" w:themeColor="accent6"/>
          <w:sz w:val="44"/>
          <w:szCs w:val="44"/>
        </w:rPr>
        <w:t>remsebakker</w:t>
      </w:r>
      <w:r w:rsidR="00B34BEF" w:rsidRPr="00872A06">
        <w:rPr>
          <w:b/>
          <w:bCs/>
          <w:color w:val="70AD47" w:themeColor="accent6"/>
          <w:sz w:val="44"/>
          <w:szCs w:val="44"/>
        </w:rPr>
        <w:t xml:space="preserve"> er du med til at spare miljøet for </w:t>
      </w:r>
      <w:r w:rsidR="00D87AD5" w:rsidRPr="00872A06">
        <w:rPr>
          <w:b/>
          <w:bCs/>
          <w:color w:val="70AD47" w:themeColor="accent6"/>
          <w:sz w:val="44"/>
          <w:szCs w:val="44"/>
        </w:rPr>
        <w:t>flere</w:t>
      </w:r>
      <w:r w:rsidR="00B34BEF" w:rsidRPr="00872A06">
        <w:rPr>
          <w:b/>
          <w:bCs/>
          <w:color w:val="70AD47" w:themeColor="accent6"/>
          <w:sz w:val="44"/>
          <w:szCs w:val="44"/>
        </w:rPr>
        <w:t xml:space="preserve"> tons skrot årligt </w:t>
      </w:r>
    </w:p>
    <w:p w14:paraId="4103F9EA" w14:textId="50976FF5" w:rsidR="00D87AD5" w:rsidRP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</w:p>
    <w:p w14:paraId="064CF3A0" w14:textId="77777777" w:rsidR="00D87AD5" w:rsidRP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>Der bliver årligt sendt mere end 200 tons brugt bremsebelægning til deponi.</w:t>
      </w:r>
    </w:p>
    <w:p w14:paraId="7721D32F" w14:textId="77777777" w:rsidR="00D87AD5" w:rsidRP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</w:p>
    <w:p w14:paraId="434B67BC" w14:textId="77777777" w:rsidR="00872A06" w:rsidRP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 xml:space="preserve">I vores produktion af ombytnings kaliber og ombytnings bremsebakker bliver der årligt genanvendt mere end </w:t>
      </w:r>
    </w:p>
    <w:p w14:paraId="0224D327" w14:textId="77777777" w:rsid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 xml:space="preserve">400 tons </w:t>
      </w:r>
      <w:r w:rsidR="00872A06" w:rsidRPr="00872A06">
        <w:rPr>
          <w:b/>
          <w:bCs/>
          <w:color w:val="70AD47" w:themeColor="accent6"/>
          <w:sz w:val="44"/>
          <w:szCs w:val="44"/>
        </w:rPr>
        <w:t>materialer der ellers var endt som skrot</w:t>
      </w:r>
    </w:p>
    <w:p w14:paraId="5CAEDDB3" w14:textId="7A0A8F35" w:rsidR="00D87AD5" w:rsidRPr="00872A06" w:rsidRDefault="00D87AD5" w:rsidP="00C7257D">
      <w:pPr>
        <w:jc w:val="center"/>
        <w:rPr>
          <w:b/>
          <w:bCs/>
          <w:color w:val="70AD47" w:themeColor="accent6"/>
          <w:sz w:val="44"/>
          <w:szCs w:val="44"/>
        </w:rPr>
      </w:pPr>
      <w:r w:rsidRPr="00872A06">
        <w:rPr>
          <w:b/>
          <w:bCs/>
          <w:color w:val="70AD47" w:themeColor="accent6"/>
          <w:sz w:val="44"/>
          <w:szCs w:val="44"/>
        </w:rPr>
        <w:t xml:space="preserve"> </w:t>
      </w:r>
    </w:p>
    <w:p w14:paraId="12F8745F" w14:textId="77777777" w:rsidR="00C7257D" w:rsidRPr="00872A06" w:rsidRDefault="00C7257D" w:rsidP="00C7257D">
      <w:pPr>
        <w:jc w:val="center"/>
        <w:rPr>
          <w:color w:val="70AD47" w:themeColor="accent6"/>
          <w:sz w:val="44"/>
          <w:szCs w:val="44"/>
        </w:rPr>
      </w:pPr>
    </w:p>
    <w:p w14:paraId="553A7F68" w14:textId="078666B1" w:rsidR="00C7257D" w:rsidRDefault="00C7257D" w:rsidP="00C7257D">
      <w:pPr>
        <w:jc w:val="center"/>
        <w:rPr>
          <w:sz w:val="28"/>
          <w:szCs w:val="28"/>
        </w:rPr>
      </w:pPr>
    </w:p>
    <w:p w14:paraId="403689C7" w14:textId="77777777" w:rsidR="00C7257D" w:rsidRDefault="00C7257D" w:rsidP="00C7257D">
      <w:pPr>
        <w:jc w:val="center"/>
        <w:rPr>
          <w:sz w:val="28"/>
          <w:szCs w:val="28"/>
        </w:rPr>
      </w:pPr>
    </w:p>
    <w:sectPr w:rsidR="00C725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7D"/>
    <w:rsid w:val="005F5A33"/>
    <w:rsid w:val="00872A06"/>
    <w:rsid w:val="008D77D7"/>
    <w:rsid w:val="00B34BEF"/>
    <w:rsid w:val="00B60994"/>
    <w:rsid w:val="00C46479"/>
    <w:rsid w:val="00C7257D"/>
    <w:rsid w:val="00D87AD5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9D76"/>
  <w15:chartTrackingRefBased/>
  <w15:docId w15:val="{7F359558-37DE-407D-BBA6-0DD64CC2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Magnussen</dc:creator>
  <cp:keywords/>
  <dc:description/>
  <cp:lastModifiedBy>Christian Magnussen</cp:lastModifiedBy>
  <cp:revision>2</cp:revision>
  <dcterms:created xsi:type="dcterms:W3CDTF">2022-03-18T10:32:00Z</dcterms:created>
  <dcterms:modified xsi:type="dcterms:W3CDTF">2022-03-18T13:03:00Z</dcterms:modified>
</cp:coreProperties>
</file>